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F" w:rsidRPr="000259DF" w:rsidRDefault="000259DF" w:rsidP="000259DF">
      <w:pPr>
        <w:rPr>
          <w:sz w:val="28"/>
          <w:szCs w:val="28"/>
        </w:rPr>
      </w:pPr>
      <w:r w:rsidRPr="000259DF">
        <w:rPr>
          <w:sz w:val="28"/>
          <w:szCs w:val="28"/>
        </w:rPr>
        <w:t>L3lernziellistenmuttersprachlichekompetenz</w:t>
      </w:r>
      <w:bookmarkStart w:id="0" w:name="_GoBack"/>
      <w:bookmarkEnd w:id="0"/>
    </w:p>
    <w:p w:rsidR="000259DF" w:rsidRDefault="000259DF" w:rsidP="000259DF">
      <w:pPr>
        <w:rPr>
          <w:b/>
          <w:sz w:val="28"/>
          <w:szCs w:val="28"/>
        </w:rPr>
      </w:pPr>
    </w:p>
    <w:p w:rsidR="000259DF" w:rsidRDefault="000259DF" w:rsidP="00025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Lernraum</w:t>
      </w:r>
      <w:proofErr w:type="spellEnd"/>
      <w:r>
        <w:rPr>
          <w:b/>
          <w:sz w:val="28"/>
          <w:szCs w:val="28"/>
        </w:rPr>
        <w:t xml:space="preserve"> 3</w:t>
      </w:r>
    </w:p>
    <w:p w:rsidR="000259DF" w:rsidRDefault="000259DF" w:rsidP="00025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Lernzielliste Mut</w:t>
      </w:r>
      <w:r w:rsidR="00DE0C5E">
        <w:rPr>
          <w:b/>
          <w:sz w:val="28"/>
          <w:szCs w:val="28"/>
        </w:rPr>
        <w:t>tersprachliche Kompetenz</w:t>
      </w:r>
      <w:r w:rsidR="00DE0C5E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(Unterrichtssprachliche Kompetenz) Deutsch</w:t>
      </w:r>
    </w:p>
    <w:p w:rsidR="000259DF" w:rsidRDefault="000259DF" w:rsidP="000259DF">
      <w:pPr>
        <w:jc w:val="right"/>
        <w:rPr>
          <w:i/>
        </w:rPr>
      </w:pPr>
      <w:r>
        <w:rPr>
          <w:i/>
        </w:rPr>
        <w:t>Christine Tarnai-Hammer</w:t>
      </w:r>
    </w:p>
    <w:p w:rsidR="000259DF" w:rsidRDefault="000259DF" w:rsidP="000259DF">
      <w:pPr>
        <w:rPr>
          <w:b/>
        </w:rPr>
      </w:pPr>
      <w:r>
        <w:rPr>
          <w:b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851"/>
        <w:gridCol w:w="850"/>
      </w:tblGrid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before="60" w:after="6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Zuhören und Sprechen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ind w:left="113" w:right="113"/>
            </w:pPr>
            <w:r>
              <w:t>mich vorstellen.</w:t>
            </w:r>
          </w:p>
          <w:p w:rsidR="000259DF" w:rsidRDefault="000259DF">
            <w:pPr>
              <w:ind w:left="113" w:right="113"/>
            </w:pPr>
            <w:r>
              <w:t>mit einfachen Worten Kontakt aufnehmen.</w:t>
            </w:r>
          </w:p>
          <w:p w:rsidR="000259DF" w:rsidRDefault="000259DF">
            <w:pPr>
              <w:ind w:left="113" w:right="113"/>
            </w:pPr>
            <w:r>
              <w:t>zuhören.</w:t>
            </w:r>
          </w:p>
          <w:p w:rsidR="000259DF" w:rsidRDefault="000259DF">
            <w:pPr>
              <w:ind w:left="113" w:right="113"/>
            </w:pPr>
            <w:r>
              <w:t xml:space="preserve">klar und deutlich sprechen. </w:t>
            </w:r>
          </w:p>
          <w:p w:rsidR="000259DF" w:rsidRDefault="000259DF">
            <w:pPr>
              <w:ind w:left="113" w:right="113"/>
            </w:pPr>
            <w:r>
              <w:t>fragen, wenn ich etwas nicht verstehe.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  <w:ind w:left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/>
              <w:ind w:left="113" w:right="113"/>
            </w:pPr>
            <w:r>
              <w:t>einen einfachen Wortschatz richtig anwenden.</w:t>
            </w:r>
          </w:p>
          <w:p w:rsidR="000259DF" w:rsidRDefault="000259DF">
            <w:pPr>
              <w:spacing w:before="60"/>
              <w:ind w:left="113" w:right="113"/>
            </w:pPr>
            <w:r>
              <w:t xml:space="preserve">eigene Anliegen formulieren. </w:t>
            </w:r>
          </w:p>
          <w:p w:rsidR="000259DF" w:rsidRDefault="000259DF">
            <w:pPr>
              <w:spacing w:before="60"/>
              <w:ind w:left="113" w:right="113"/>
            </w:pPr>
            <w:r>
              <w:t>Situationen aus meinem Leben so erzählen, dass sich jede/r auskennt.</w:t>
            </w:r>
          </w:p>
          <w:p w:rsidR="000259DF" w:rsidRDefault="000259DF">
            <w:pPr>
              <w:spacing w:before="60"/>
              <w:ind w:left="113" w:right="113"/>
            </w:pPr>
            <w:r>
              <w:t>Gehörtes nacherzählen.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kenne die Gesprächsregeln.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Gesprächsregeln mitgestalten.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 xml:space="preserve"> Ich halte mich an Gesprächsregeln.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meine Sprache der Gesprächssituation anpassen.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in Standardsprache antworten.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zwischen Standardsprache und Dialekt unterscheiden.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Inhalte nachvollziehbar und logisch richtig formulieren.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 xml:space="preserve">Ich verstehe wesentliche Informationen und kann sie wiedergeben.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eigene Arbeitsergebnisse vorstellen.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Ergebnisse von Gruppenarbeiten präsentieren.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right="113"/>
            </w:pPr>
            <w:r>
              <w:t>über meine Gedanken und Gefühle sprechen.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right="113"/>
            </w:pPr>
            <w:r>
              <w:t>Ich sage meine eigene Meinung.</w:t>
            </w:r>
          </w:p>
          <w:p w:rsidR="000259DF" w:rsidRDefault="000259DF">
            <w:pPr>
              <w:spacing w:before="60" w:after="60"/>
              <w:ind w:right="113"/>
            </w:pPr>
            <w:r>
              <w:t xml:space="preserve">meine eigene Meinung begründen. </w:t>
            </w:r>
          </w:p>
          <w:p w:rsidR="000259DF" w:rsidRDefault="000259DF">
            <w:pPr>
              <w:spacing w:before="60" w:after="60"/>
              <w:ind w:right="113"/>
            </w:pPr>
            <w:r>
              <w:t>meine eigene Meinung verteidigen.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wende einen erweiterten Wortschatz richtig an.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mein Wissen anderen vermitteln und erklären.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Ich gehe auf Äußerungen meiner Gesprächspartner/innen inhaltlich ein.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C2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Inhalte und Ergebnisse gestützt auf Notizen und Medien frei vortragen.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erlernte Mittel der Kommunikation (Stimme, Körpersprache) erkennen und in Gesprächen und Präsentationen verwenden.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lastRenderedPageBreak/>
              <w:t>Ich wende einen umfangreichen Wortschatz richtig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</w:tbl>
    <w:p w:rsidR="000259DF" w:rsidRDefault="000259DF" w:rsidP="000259DF">
      <w:pPr>
        <w:rPr>
          <w:b/>
        </w:rPr>
      </w:pP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851"/>
        <w:gridCol w:w="850"/>
      </w:tblGrid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 w:line="36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Lesen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Wörter und Sätze zusammenhängend lesen.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jc w:val="center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das Thema eines einfachen Textes erkennen.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jc w:val="center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einen vorbereiteten Text flüssig vorlesen.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einen einfachen Text sinnerfassend lesen.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einen unbekannten Text fließend vorlesen.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Textsignale (Überschriften, Fettdruck, Gliederungszeichen) zum Textverständnis nutzen.</w:t>
            </w:r>
          </w:p>
          <w:p w:rsidR="000259DF" w:rsidRDefault="000259DF">
            <w:pPr>
              <w:spacing w:before="60" w:after="60"/>
              <w:ind w:left="113" w:right="113"/>
            </w:pPr>
            <w:r>
              <w:t>Texte vortragen, spielen und verändern.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verschiedene Texte (Epik, Lyrik, Drama) unterscheiden und ihre Merkmale erkennen.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weiß, dass ich mich mit Lesen informieren und unterhalten kann.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benütze Texte zur Beantwortung von Fragen.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zentrale Informationen in unterschiedlichen Texten finden.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Ich verstehe Arbeitsaufträge.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kenne Lesetechniken und kann sie anwenden.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kenne verschiedene Lesestrategien und kann sie anwenden.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Informationen aus unterschiedlichen Texten vergleichen.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Informationen aus unterschiedlichen Medien entnehmen.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über Fernsehsendungen, Computerspiele, Filme berichten.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after="60"/>
              <w:ind w:left="113" w:right="113"/>
            </w:pPr>
            <w:r>
              <w:t>Informationen aus einfachen Grafiken und Tabellen entnehmen.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ind w:left="113" w:right="113"/>
            </w:pPr>
            <w:r>
              <w:t>Informationen aus Befragungen von Personen entnehmen.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after="60"/>
              <w:ind w:left="113" w:right="113"/>
            </w:pPr>
            <w:r>
              <w:t>C2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after="60"/>
              <w:ind w:left="113" w:right="113"/>
            </w:pPr>
            <w:r>
              <w:t>die Bedeutung von Wörtern und Phrasen aus dem Kontext ableiten.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after="60"/>
              <w:ind w:left="113" w:right="113"/>
            </w:pPr>
            <w:r>
              <w:t>C2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verstehe Eigenschaften und Verhaltensweisen von Figuren  in altersgemäßen literarischen Texten und kann darüber berichten.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 w:line="36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Schreiben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 xml:space="preserve">einzelne Wörter so </w:t>
            </w:r>
            <w:proofErr w:type="gramStart"/>
            <w:r>
              <w:t>zusammen stellen</w:t>
            </w:r>
            <w:proofErr w:type="gramEnd"/>
            <w:r>
              <w:t>, dass sie einen sinnvollen Satz ergeben.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fehlerfrei abschreiben.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das Wörterbuch verwenden, um meine eigenen Texte zu überarbeiten.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verständlich und vom Aufbau her der Textart entsprechend schreiben.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wende grundlegende Mittel des Erzählens an. Ich formuliere Inhalte nachvollziehbar, logisch richtig  und zusammenhängend.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gekennzeichnete orthografische und sprachliche Fehler in meinen Texten verbessern.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meinen Wortschatz altersgemäß richtig anwenden.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das Schreiben als Hilfsmittel für das eigene Lernen einsetzen.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Methoden der Stoffsammlung (z.B. Mindmap, Cluster) anwenden.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Methoden der Textgestaltung anwenden.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bei eigenen Texten grundlegende Mittel des Erzählens (Aufbau) anwenden.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verwende eigenständig sprachliche Gestaltungsmittel.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plane eigene Texte und passe sie in Hinsicht auf meine Schreibabsicht der Textsorte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eigene und fremde Texte selbstständig überarbeiten - inhaltlich, sprachlich und orthografisch optimieren.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 w:line="360" w:lineRule="auto"/>
              <w:ind w:left="113" w:right="113"/>
            </w:pPr>
            <w:r>
              <w:t>C2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einem Sachtext oder literarischen Text Inhalte entnehmen und logisch aufgebaut niederschreiben (exzerpieren).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F" w:rsidRDefault="000259DF">
            <w:pPr>
              <w:spacing w:before="60" w:after="60"/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F" w:rsidRDefault="000259DF">
            <w:pPr>
              <w:spacing w:before="60" w:after="60" w:line="360" w:lineRule="auto"/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 w:line="360" w:lineRule="auto"/>
            </w:pPr>
          </w:p>
        </w:tc>
      </w:tr>
    </w:tbl>
    <w:p w:rsidR="000259DF" w:rsidRDefault="000259DF" w:rsidP="000259DF">
      <w:pPr>
        <w:rPr>
          <w:b/>
        </w:rPr>
      </w:pPr>
    </w:p>
    <w:p w:rsidR="000259DF" w:rsidRDefault="000259DF" w:rsidP="000259DF">
      <w:pPr>
        <w:rPr>
          <w:b/>
        </w:rPr>
      </w:pP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851"/>
        <w:gridCol w:w="850"/>
      </w:tblGrid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 w:line="36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Sprachbewusstsein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right="113"/>
            </w:pPr>
            <w:r>
              <w:t>einen begrenzten Wortschatz normgerecht schreiben und Arbeitshilfen einsetzen.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lastRenderedPageBreak/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kenne grundlegende Rechtschreibregeln und wende sie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wende die Grundregeln der Wortbildung (Ableitung, Zusammensetzung…)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erkenne wichtige Wortarten und benenne ihre wesentlichen Funktionen.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erkenne die wichtigsten Verbformen und kann sie anwenden.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erkenne die wichtigsten Satzglieder, kann sie trennen und verschieben.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  <w:rPr>
                <w:color w:val="FF0000"/>
              </w:rPr>
            </w:pPr>
            <w:r>
              <w:t>Ich wende Rechtschreibstrategien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Satzglieder erfragen.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wende Satzglieder in komplexeren Zusammenhängen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erkenne Satzbau und Satzbauelemente (Hauptsatz, Gliedsatz, Satzglied, Satzgliedteil) und wende sie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kenne die Bedeutungsunterschiede von Wörtern: Wortfeld, Wortfamilie, Ober-, Unterbegriffe, Synonyme, Antonyme.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Sprachebenen unterscheiden (gesprochene und geschriebene Sprache, Dialekt, Umgangssprache, Standardsprache) und kann sie meiner Kommunikation anpassen.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C2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Ich verwende lateinische Fachbegriffe.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>
            <w:pPr>
              <w:spacing w:before="60" w:after="60"/>
              <w:ind w:left="113" w:right="113"/>
            </w:pPr>
            <w:r>
              <w:t>C2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F" w:rsidRDefault="000259DF">
            <w:pPr>
              <w:spacing w:before="60" w:after="60"/>
              <w:ind w:left="113" w:right="113"/>
            </w:pPr>
            <w:r>
              <w:t>Ich entdecke die Regelhaftigkeit der Rechtschreibung und wende sie an.</w:t>
            </w:r>
          </w:p>
          <w:p w:rsidR="000259DF" w:rsidRDefault="000259DF">
            <w:pPr>
              <w:spacing w:before="60" w:after="60"/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  <w:tr w:rsidR="000259DF" w:rsidTr="0002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F" w:rsidRDefault="000259D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F" w:rsidRDefault="000259DF">
            <w:pPr>
              <w:spacing w:before="60" w:after="60"/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F" w:rsidRDefault="000259DF">
            <w:pPr>
              <w:spacing w:after="200"/>
            </w:pPr>
          </w:p>
        </w:tc>
      </w:tr>
    </w:tbl>
    <w:p w:rsidR="000259DF" w:rsidRDefault="000259DF" w:rsidP="000259DF"/>
    <w:p w:rsidR="00E97B38" w:rsidRDefault="00E97B38"/>
    <w:sectPr w:rsidR="00E97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F"/>
    <w:rsid w:val="000259DF"/>
    <w:rsid w:val="00751AFD"/>
    <w:rsid w:val="00DE0C5E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9DF"/>
    <w:rPr>
      <w:rFonts w:ascii="Cambria" w:eastAsia="Calibri" w:hAnsi="Cambria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  <w:rPr>
      <w:rFonts w:asciiTheme="majorHAnsi" w:eastAsiaTheme="minorHAnsi" w:hAnsiTheme="majorHAnsi" w:cstheme="maj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rFonts w:asciiTheme="majorHAnsi" w:eastAsiaTheme="minorHAnsi" w:hAnsiTheme="majorHAnsi" w:cstheme="majorBid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0259DF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9DF"/>
    <w:rPr>
      <w:rFonts w:ascii="Cambria" w:eastAsia="Calibri" w:hAnsi="Cambria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  <w:rPr>
      <w:rFonts w:asciiTheme="majorHAnsi" w:eastAsiaTheme="minorHAnsi" w:hAnsiTheme="majorHAnsi" w:cstheme="maj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rFonts w:asciiTheme="majorHAnsi" w:eastAsiaTheme="minorHAnsi" w:hAnsiTheme="majorHAnsi" w:cstheme="majorBid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0259DF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2013-01-02T20:25:00Z</dcterms:created>
  <dcterms:modified xsi:type="dcterms:W3CDTF">2013-01-02T20:27:00Z</dcterms:modified>
</cp:coreProperties>
</file>