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38" w:rsidRDefault="002B6520">
      <w:r>
        <w:t>L3 Lernaufgabe Muttersprachliche K</w:t>
      </w:r>
      <w:r w:rsidR="003D2D34">
        <w:t>ompetenz</w:t>
      </w:r>
    </w:p>
    <w:p w:rsidR="002B6520" w:rsidRDefault="002B6520"/>
    <w:p w:rsidR="002B6520" w:rsidRDefault="002B6520" w:rsidP="002B6520">
      <w:pPr>
        <w:jc w:val="right"/>
        <w:rPr>
          <w:i/>
        </w:rPr>
      </w:pPr>
      <w:r w:rsidRPr="002B6520">
        <w:rPr>
          <w:i/>
        </w:rPr>
        <w:t>Marianne Wilhelm</w:t>
      </w:r>
    </w:p>
    <w:p w:rsidR="002B6520" w:rsidRPr="002B6520" w:rsidRDefault="002B6520" w:rsidP="002B6520">
      <w:pPr>
        <w:jc w:val="right"/>
        <w:rPr>
          <w:i/>
          <w:sz w:val="28"/>
          <w:szCs w:val="28"/>
        </w:rPr>
      </w:pPr>
    </w:p>
    <w:p w:rsidR="002B6520" w:rsidRPr="002B6520" w:rsidRDefault="002B6520" w:rsidP="002B6520">
      <w:pPr>
        <w:rPr>
          <w:b/>
          <w:bCs/>
          <w:spacing w:val="5"/>
        </w:rPr>
      </w:pPr>
      <w:bookmarkStart w:id="0" w:name="_GoBack"/>
      <w:r w:rsidRPr="002B6520">
        <w:rPr>
          <w:b/>
        </w:rPr>
        <w:t>Muttersprachliche Kompetenz</w:t>
      </w:r>
      <w:r w:rsidRPr="002B6520">
        <w:rPr>
          <w:b/>
        </w:rPr>
        <w:t>/ Sprechen</w:t>
      </w:r>
    </w:p>
    <w:p w:rsidR="002B6520" w:rsidRPr="002B6520" w:rsidRDefault="002B6520" w:rsidP="002B6520">
      <w:pPr>
        <w:rPr>
          <w:bCs/>
          <w:spacing w:val="5"/>
        </w:rPr>
      </w:pPr>
      <w:r w:rsidRPr="002B6520">
        <w:rPr>
          <w:bCs/>
          <w:spacing w:val="5"/>
        </w:rPr>
        <w:t>Kommunikationskompetenz, Teamfähigkeit und Moderationskompetenz</w:t>
      </w:r>
    </w:p>
    <w:p w:rsidR="002B6520" w:rsidRPr="002B6520" w:rsidRDefault="002B6520" w:rsidP="002B6520">
      <w:r w:rsidRPr="002B6520">
        <w:t>(</w:t>
      </w:r>
      <w:proofErr w:type="spellStart"/>
      <w:r w:rsidRPr="002B6520">
        <w:t>weiters</w:t>
      </w:r>
      <w:proofErr w:type="spellEnd"/>
      <w:r w:rsidRPr="002B6520">
        <w:t xml:space="preserve"> Soziale Kompetenz, Eigeninitiative, Selbstregulative Kompetenzen, kreative Problemlösekompetenz)</w:t>
      </w:r>
    </w:p>
    <w:bookmarkEnd w:id="0"/>
    <w:p w:rsidR="002B6520" w:rsidRPr="002B6520" w:rsidRDefault="002B6520" w:rsidP="002B6520">
      <w:pPr>
        <w:rPr>
          <w:sz w:val="28"/>
          <w:szCs w:val="28"/>
        </w:rPr>
      </w:pPr>
    </w:p>
    <w:p w:rsidR="002B6520" w:rsidRPr="002B6520" w:rsidRDefault="002B6520" w:rsidP="002B6520">
      <w:pP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I</w:t>
      </w:r>
      <w:r w:rsidRPr="002B6520">
        <w:rPr>
          <w:b/>
          <w:sz w:val="28"/>
          <w:szCs w:val="28"/>
        </w:rPr>
        <w:tab/>
        <w:t>Einleitung und Orientierung</w:t>
      </w:r>
    </w:p>
    <w:p w:rsidR="002B6520" w:rsidRPr="002B6520" w:rsidRDefault="002B6520" w:rsidP="002B6520">
      <w:pPr>
        <w:rPr>
          <w:b/>
          <w:sz w:val="28"/>
          <w:szCs w:val="28"/>
        </w:rPr>
      </w:pPr>
    </w:p>
    <w:p w:rsidR="002B6520" w:rsidRPr="002B6520" w:rsidRDefault="002B6520" w:rsidP="002B6520">
      <w:pPr>
        <w:rPr>
          <w:sz w:val="28"/>
          <w:szCs w:val="28"/>
        </w:rPr>
      </w:pPr>
      <w:r w:rsidRPr="002B6520">
        <w:rPr>
          <w:sz w:val="28"/>
          <w:szCs w:val="28"/>
        </w:rPr>
        <w:t>In der Schule wird viel miteinander gesprochen. Die Lehrerinnen und Lehrer sprechen mit Schülern und die Schülerinnen und Schüler sprechen miteinander. Dabei entstehen manchmal Missverständnisse, die dann zu Streitigkeiten führen können.</w:t>
      </w:r>
    </w:p>
    <w:p w:rsidR="002B6520" w:rsidRPr="002B6520" w:rsidRDefault="002B6520" w:rsidP="002B6520">
      <w:pPr>
        <w:rPr>
          <w:sz w:val="28"/>
          <w:szCs w:val="28"/>
        </w:rPr>
      </w:pPr>
    </w:p>
    <w:p w:rsidR="002B6520" w:rsidRPr="002B6520" w:rsidRDefault="002B6520" w:rsidP="002B6520">
      <w:pP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II</w:t>
      </w:r>
      <w:r w:rsidRPr="002B6520">
        <w:rPr>
          <w:b/>
          <w:sz w:val="28"/>
          <w:szCs w:val="28"/>
        </w:rPr>
        <w:tab/>
        <w:t>Aneignungs- Raum (Theorie und Beispiel)</w:t>
      </w:r>
    </w:p>
    <w:p w:rsidR="002B6520" w:rsidRPr="002B6520" w:rsidRDefault="002B6520" w:rsidP="002B6520">
      <w:pPr>
        <w:rPr>
          <w:b/>
          <w:sz w:val="28"/>
          <w:szCs w:val="28"/>
        </w:rPr>
      </w:pPr>
    </w:p>
    <w:p w:rsidR="002B6520" w:rsidRPr="002B6520" w:rsidRDefault="002B6520" w:rsidP="002B6520">
      <w:pPr>
        <w:rPr>
          <w:sz w:val="28"/>
          <w:szCs w:val="28"/>
        </w:rPr>
      </w:pPr>
      <w:r w:rsidRPr="002B6520">
        <w:rPr>
          <w:sz w:val="28"/>
          <w:szCs w:val="28"/>
        </w:rPr>
        <w:t>Um das zu vermeiden gibt es einige wichtige Regeln.</w:t>
      </w:r>
    </w:p>
    <w:p w:rsidR="002B6520" w:rsidRPr="002B6520" w:rsidRDefault="002B6520" w:rsidP="002B6520">
      <w:pP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Beim Sprechen: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 xml:space="preserve">1. </w:t>
      </w:r>
      <w:r w:rsidRPr="002B6520">
        <w:rPr>
          <w:b/>
          <w:sz w:val="28"/>
          <w:szCs w:val="28"/>
        </w:rPr>
        <w:t>Offen sprechen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>Sag offen, was dich bewegt. Vermeide Vorwürfe.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 xml:space="preserve">2. </w:t>
      </w:r>
      <w:r w:rsidRPr="002B6520">
        <w:rPr>
          <w:b/>
          <w:sz w:val="28"/>
          <w:szCs w:val="28"/>
        </w:rPr>
        <w:t>Sag immer „Ich“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>So bleibst du bei deinen eigenen Gefühlen („Ich fühle mich gestört.“) Du-Sätze beinhalten meist Angriffe. („Du störst mich!“)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 xml:space="preserve">3. </w:t>
      </w:r>
      <w:r w:rsidRPr="002B6520">
        <w:rPr>
          <w:b/>
          <w:sz w:val="28"/>
          <w:szCs w:val="28"/>
        </w:rPr>
        <w:t>Schildere immer eine bestimmte Situation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>„</w:t>
      </w:r>
      <w:r w:rsidRPr="002B6520">
        <w:rPr>
          <w:sz w:val="28"/>
          <w:szCs w:val="28"/>
          <w:u w:val="single"/>
        </w:rPr>
        <w:t>Im Turnsaal</w:t>
      </w:r>
      <w:r w:rsidRPr="002B6520">
        <w:rPr>
          <w:sz w:val="28"/>
          <w:szCs w:val="28"/>
        </w:rPr>
        <w:t xml:space="preserve"> hat mich das gestört“ – ist besser als „Du störst mich </w:t>
      </w:r>
      <w:r w:rsidRPr="002B6520">
        <w:rPr>
          <w:sz w:val="28"/>
          <w:szCs w:val="28"/>
          <w:u w:val="single"/>
        </w:rPr>
        <w:t>immer</w:t>
      </w:r>
      <w:r w:rsidRPr="002B6520">
        <w:rPr>
          <w:sz w:val="28"/>
          <w:szCs w:val="28"/>
        </w:rPr>
        <w:t>!“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B6520">
        <w:rPr>
          <w:sz w:val="28"/>
          <w:szCs w:val="28"/>
        </w:rPr>
        <w:t xml:space="preserve">4. </w:t>
      </w:r>
      <w:r w:rsidRPr="002B6520">
        <w:rPr>
          <w:b/>
          <w:sz w:val="28"/>
          <w:szCs w:val="28"/>
        </w:rPr>
        <w:t>Sprich immer ein bestimmtes Verhalten an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b/>
          <w:sz w:val="28"/>
          <w:szCs w:val="28"/>
        </w:rPr>
        <w:t>„</w:t>
      </w:r>
      <w:r w:rsidRPr="002B6520">
        <w:rPr>
          <w:sz w:val="28"/>
          <w:szCs w:val="28"/>
        </w:rPr>
        <w:t xml:space="preserve">Es stört mich, wenn du bei der Arbeit mit dem Stuhl schaukelst“ – ist besser als „Du bist ein </w:t>
      </w:r>
      <w:proofErr w:type="spellStart"/>
      <w:r w:rsidRPr="002B6520">
        <w:rPr>
          <w:sz w:val="28"/>
          <w:szCs w:val="28"/>
        </w:rPr>
        <w:t>Zappelphillip</w:t>
      </w:r>
      <w:proofErr w:type="spellEnd"/>
      <w:r w:rsidRPr="002B6520">
        <w:rPr>
          <w:sz w:val="28"/>
          <w:szCs w:val="28"/>
        </w:rPr>
        <w:t>.“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 xml:space="preserve">5. </w:t>
      </w:r>
      <w:r w:rsidRPr="002B6520">
        <w:rPr>
          <w:b/>
          <w:sz w:val="28"/>
          <w:szCs w:val="28"/>
        </w:rPr>
        <w:t>Bleib beim Thema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>Beziehe dich mit deiner Wortmeldung auf den Vorsprecher/ die Vorsprecherin.</w:t>
      </w:r>
    </w:p>
    <w:p w:rsidR="002B6520" w:rsidRPr="002B6520" w:rsidRDefault="002B6520" w:rsidP="002B6520">
      <w:pPr>
        <w:rPr>
          <w:sz w:val="28"/>
          <w:szCs w:val="28"/>
        </w:rPr>
      </w:pPr>
    </w:p>
    <w:p w:rsidR="002B6520" w:rsidRPr="002B6520" w:rsidRDefault="002B6520" w:rsidP="002B6520">
      <w:pP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Beim Zuhören: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1. Zeig, dass du zuhörst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 xml:space="preserve">Wende dich dem Partner/der Partnerin zu und halte Blickkontakt. Du kannst auch durch Nicken signalisieren, dass du folgst. Eine andere Möglichkeit sind Ermutigungen wie „Ich würde gerne mehr darüber hören“. 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2. Fasse zusammen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 xml:space="preserve">Wiederhole mit eigenen Worten, was der Partner/die Partnerin gesagt hat. So merkt er oder sie, ob alles richtig bei dir angekommen ist, und kann Missverständnisse korrigieren. 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3. Frage nach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lastRenderedPageBreak/>
        <w:t>Unterbrich nicht! Merke dir deine Frage, bis der andere fertig ist und stelle sie im Anschluss.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4. Lobe gutes Gesprächsverhalten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>Wenn dein Partner/deine Partnerin sich an die Regeln hält, kannst du das ruhig erwähnen. („Danke, dass du mir zuhörst und mich nicht unterbrichst.“)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5. Sag, wie du seine/ihre Worte empfindest</w:t>
      </w:r>
    </w:p>
    <w:p w:rsidR="002B6520" w:rsidRPr="002B6520" w:rsidRDefault="002B6520" w:rsidP="002B6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2B6520">
        <w:rPr>
          <w:sz w:val="28"/>
          <w:szCs w:val="28"/>
        </w:rPr>
        <w:t>Wenn du mit den Äußerungen deines Partners/deiner Partnerin nicht einverstanden bist, erkläre, wie es dir dabei geht. („Ich bin verblüfft, dass Du das so siehst.“)</w:t>
      </w:r>
    </w:p>
    <w:p w:rsidR="002B6520" w:rsidRPr="002B6520" w:rsidRDefault="002B6520" w:rsidP="002B6520">
      <w:pPr>
        <w:rPr>
          <w:sz w:val="28"/>
          <w:szCs w:val="28"/>
        </w:rPr>
      </w:pPr>
    </w:p>
    <w:p w:rsidR="002B6520" w:rsidRPr="002B6520" w:rsidRDefault="002B6520" w:rsidP="002B6520">
      <w:pPr>
        <w:rPr>
          <w:b/>
          <w:sz w:val="28"/>
          <w:szCs w:val="28"/>
        </w:rPr>
      </w:pPr>
    </w:p>
    <w:p w:rsidR="002B6520" w:rsidRPr="002B6520" w:rsidRDefault="002B6520" w:rsidP="002B6520">
      <w:pP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III</w:t>
      </w:r>
      <w:r w:rsidRPr="002B6520">
        <w:rPr>
          <w:b/>
          <w:sz w:val="28"/>
          <w:szCs w:val="28"/>
        </w:rPr>
        <w:tab/>
        <w:t>Vertiefungs-Raum (Lern-, Übungs- und Trainingsaufgaben)</w:t>
      </w:r>
    </w:p>
    <w:p w:rsidR="002B6520" w:rsidRPr="002B6520" w:rsidRDefault="002B6520" w:rsidP="002B65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2"/>
        <w:gridCol w:w="6516"/>
      </w:tblGrid>
      <w:tr w:rsidR="002B6520" w:rsidRPr="002B6520" w:rsidTr="00CD42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 xml:space="preserve">Anforderungsbereich Level I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Geht zu zweit zusammen. Sprecht miteinander zum Thema …</w:t>
            </w:r>
            <w:proofErr w:type="gramStart"/>
            <w:r w:rsidRPr="002B6520">
              <w:rPr>
                <w:sz w:val="28"/>
                <w:szCs w:val="28"/>
                <w:lang w:val="de-DE"/>
              </w:rPr>
              <w:t>..</w:t>
            </w:r>
            <w:proofErr w:type="gramEnd"/>
            <w:r w:rsidRPr="002B6520">
              <w:rPr>
                <w:sz w:val="28"/>
                <w:szCs w:val="28"/>
                <w:lang w:val="de-DE"/>
              </w:rPr>
              <w:t>und versucht, die Gesprächs- und die ersten beiden Zuhörregeln einzuhalten. Reflektiert im Anschluss, ob euch dies gelungen ist.</w:t>
            </w:r>
          </w:p>
        </w:tc>
      </w:tr>
      <w:tr w:rsidR="002B6520" w:rsidRPr="002B6520" w:rsidTr="00CD42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 xml:space="preserve">Anforderungsbereich Level II 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Geht zu dritt zusammen.</w:t>
            </w:r>
          </w:p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Zwei von euch führen ein Gespräch zum Thema …. und versuchen, die Gesprächs- und Zuhörregel zu befolgen.</w:t>
            </w:r>
          </w:p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Der oder die Dritte beobachtet euch dabei und macht sich Notizen. Am Ende gibt der/die Beobachter/in Feedback, ob dies gelungen ist.</w:t>
            </w:r>
          </w:p>
        </w:tc>
      </w:tr>
      <w:tr w:rsidR="002B6520" w:rsidRPr="002B6520" w:rsidTr="00CD42B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Anforderungsbereich Level III</w:t>
            </w:r>
          </w:p>
        </w:tc>
        <w:tc>
          <w:tcPr>
            <w:tcW w:w="6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Bildet eine Fünfergruppe. Vier bilden ein Team und der/die Fünfte ist der/die Beobachter/in.</w:t>
            </w:r>
          </w:p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Eure Aufgabe lautet: Entwickelt ein Rollenspiel zum Thema „Misslungene Kommunikation“.</w:t>
            </w:r>
          </w:p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Das Team versucht unter Einhaltung aller Kommunikationsregeln:</w:t>
            </w:r>
          </w:p>
          <w:p w:rsidR="002B6520" w:rsidRPr="002B6520" w:rsidRDefault="002B6520" w:rsidP="002B652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Die Rollen im Team zu verteilen</w:t>
            </w:r>
          </w:p>
          <w:p w:rsidR="002B6520" w:rsidRPr="002B6520" w:rsidRDefault="002B6520" w:rsidP="002B652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Einen Handlungsplan zu erstellen</w:t>
            </w:r>
          </w:p>
          <w:p w:rsidR="002B6520" w:rsidRPr="002B6520" w:rsidRDefault="002B6520" w:rsidP="002B652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Ein „Drehbuch“ zu entwickeln und zu schreiben</w:t>
            </w:r>
          </w:p>
          <w:p w:rsidR="002B6520" w:rsidRPr="002B6520" w:rsidRDefault="002B6520" w:rsidP="002B6520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Das Rollenspiel zu proben und es den Mitschüler/innen vorzuspielen</w:t>
            </w:r>
          </w:p>
          <w:p w:rsidR="002B6520" w:rsidRPr="002B6520" w:rsidRDefault="002B6520" w:rsidP="002B6520">
            <w:pPr>
              <w:rPr>
                <w:sz w:val="28"/>
                <w:szCs w:val="28"/>
                <w:lang w:val="de-DE"/>
              </w:rPr>
            </w:pPr>
            <w:r w:rsidRPr="002B6520">
              <w:rPr>
                <w:sz w:val="28"/>
                <w:szCs w:val="28"/>
                <w:lang w:val="de-DE"/>
              </w:rPr>
              <w:t>Am Ende gibt der/die Beobachterin Feedback zur Einhaltung der Kommunikationsregeln im Team.</w:t>
            </w:r>
          </w:p>
        </w:tc>
      </w:tr>
    </w:tbl>
    <w:p w:rsidR="002B6520" w:rsidRPr="002B6520" w:rsidRDefault="002B6520" w:rsidP="002B6520">
      <w:pPr>
        <w:rPr>
          <w:sz w:val="28"/>
          <w:szCs w:val="28"/>
          <w:lang w:val="de-DE"/>
        </w:rPr>
      </w:pPr>
    </w:p>
    <w:p w:rsidR="002B6520" w:rsidRPr="002B6520" w:rsidRDefault="002B6520" w:rsidP="002B6520">
      <w:pPr>
        <w:rPr>
          <w:sz w:val="28"/>
          <w:szCs w:val="28"/>
        </w:rPr>
      </w:pPr>
    </w:p>
    <w:p w:rsidR="002B6520" w:rsidRPr="002B6520" w:rsidRDefault="002B6520" w:rsidP="002B6520">
      <w:pPr>
        <w:rPr>
          <w:b/>
          <w:sz w:val="28"/>
          <w:szCs w:val="28"/>
        </w:rPr>
      </w:pPr>
      <w:r w:rsidRPr="002B6520">
        <w:rPr>
          <w:b/>
          <w:sz w:val="28"/>
          <w:szCs w:val="28"/>
        </w:rPr>
        <w:t>IV</w:t>
      </w:r>
      <w:r w:rsidRPr="002B6520">
        <w:rPr>
          <w:b/>
          <w:sz w:val="28"/>
          <w:szCs w:val="28"/>
        </w:rPr>
        <w:tab/>
        <w:t>Bewährungs-Raum</w:t>
      </w:r>
    </w:p>
    <w:p w:rsidR="002B6520" w:rsidRPr="002B6520" w:rsidRDefault="002B6520" w:rsidP="002B6520">
      <w:pPr>
        <w:rPr>
          <w:b/>
          <w:sz w:val="28"/>
          <w:szCs w:val="28"/>
        </w:rPr>
      </w:pPr>
    </w:p>
    <w:p w:rsidR="002B6520" w:rsidRPr="002B6520" w:rsidRDefault="002B6520" w:rsidP="002B6520">
      <w:pPr>
        <w:rPr>
          <w:sz w:val="28"/>
          <w:szCs w:val="28"/>
        </w:rPr>
      </w:pPr>
      <w:r w:rsidRPr="002B6520">
        <w:rPr>
          <w:sz w:val="28"/>
          <w:szCs w:val="28"/>
        </w:rPr>
        <w:lastRenderedPageBreak/>
        <w:t xml:space="preserve">Bei allen wichtigen Gesprächssituationen in der Klasse </w:t>
      </w:r>
      <w:r w:rsidRPr="002B6520">
        <w:rPr>
          <w:sz w:val="28"/>
          <w:szCs w:val="28"/>
          <w:lang w:val="de-DE"/>
        </w:rPr>
        <w:t>wird im Anschluss die Einhaltung der Kommunikationsregeln gemeinsam reflektiert.</w:t>
      </w:r>
    </w:p>
    <w:p w:rsidR="002B6520" w:rsidRPr="002B6520" w:rsidRDefault="002B6520" w:rsidP="002B6520"/>
    <w:p w:rsidR="002B6520" w:rsidRDefault="002B6520"/>
    <w:sectPr w:rsidR="002B65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E0EFE"/>
    <w:multiLevelType w:val="hybridMultilevel"/>
    <w:tmpl w:val="FEE2D0B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34"/>
    <w:rsid w:val="002B6520"/>
    <w:rsid w:val="003D2D34"/>
    <w:rsid w:val="00751AFD"/>
    <w:rsid w:val="00E9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1AFD"/>
  </w:style>
  <w:style w:type="paragraph" w:styleId="berschrift1">
    <w:name w:val="heading 1"/>
    <w:basedOn w:val="Standard"/>
    <w:next w:val="Standard"/>
    <w:link w:val="berschrift1Zchn"/>
    <w:uiPriority w:val="9"/>
    <w:qFormat/>
    <w:rsid w:val="00751AF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51AF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51AF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51AF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51AF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51AF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51AF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51AF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51AF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51AFD"/>
    <w:rPr>
      <w:caps/>
      <w:color w:val="632423" w:themeColor="accent2" w:themeShade="80"/>
      <w:spacing w:val="20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51AFD"/>
    <w:rPr>
      <w:caps/>
      <w:color w:val="632423" w:themeColor="accent2" w:themeShade="80"/>
      <w:spacing w:val="15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51AFD"/>
    <w:rPr>
      <w:caps/>
      <w:color w:val="622423" w:themeColor="accent2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51AFD"/>
    <w:rPr>
      <w:caps/>
      <w:color w:val="622423" w:themeColor="accent2" w:themeShade="7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51AFD"/>
    <w:rPr>
      <w:caps/>
      <w:color w:val="943634" w:themeColor="accent2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51AFD"/>
    <w:rPr>
      <w:i/>
      <w:iCs/>
      <w:caps/>
      <w:color w:val="943634" w:themeColor="accent2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51AFD"/>
    <w:rPr>
      <w:caps/>
      <w:spacing w:val="1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51AFD"/>
    <w:rPr>
      <w:i/>
      <w:iCs/>
      <w:caps/>
      <w:spacing w:val="10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51AFD"/>
    <w:rPr>
      <w:caps/>
      <w:spacing w:val="1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751AF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10"/>
    <w:rsid w:val="00751AFD"/>
    <w:rPr>
      <w:caps/>
      <w:color w:val="632423" w:themeColor="accent2" w:themeShade="80"/>
      <w:spacing w:val="50"/>
      <w:sz w:val="44"/>
      <w:szCs w:val="4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51AFD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51AFD"/>
    <w:rPr>
      <w:caps/>
      <w:spacing w:val="20"/>
      <w:sz w:val="18"/>
      <w:szCs w:val="18"/>
    </w:rPr>
  </w:style>
  <w:style w:type="character" w:styleId="Fett">
    <w:name w:val="Strong"/>
    <w:uiPriority w:val="22"/>
    <w:qFormat/>
    <w:rsid w:val="00751AFD"/>
    <w:rPr>
      <w:b/>
      <w:bCs/>
      <w:color w:val="943634" w:themeColor="accent2" w:themeShade="BF"/>
      <w:spacing w:val="5"/>
    </w:rPr>
  </w:style>
  <w:style w:type="character" w:styleId="Hervorhebung">
    <w:name w:val="Emphasis"/>
    <w:uiPriority w:val="20"/>
    <w:qFormat/>
    <w:rsid w:val="00751AFD"/>
    <w:rPr>
      <w:caps/>
      <w:spacing w:val="5"/>
      <w:sz w:val="20"/>
      <w:szCs w:val="20"/>
    </w:rPr>
  </w:style>
  <w:style w:type="paragraph" w:styleId="KeinLeerraum">
    <w:name w:val="No Spacing"/>
    <w:basedOn w:val="Standard"/>
    <w:link w:val="KeinLeerraumZchn"/>
    <w:uiPriority w:val="1"/>
    <w:qFormat/>
    <w:rsid w:val="00751AFD"/>
  </w:style>
  <w:style w:type="character" w:customStyle="1" w:styleId="KeinLeerraumZchn">
    <w:name w:val="Kein Leerraum Zchn"/>
    <w:basedOn w:val="Absatz-Standardschriftart"/>
    <w:link w:val="KeinLeerraum"/>
    <w:uiPriority w:val="1"/>
    <w:rsid w:val="00751AFD"/>
  </w:style>
  <w:style w:type="paragraph" w:styleId="Listenabsatz">
    <w:name w:val="List Paragraph"/>
    <w:basedOn w:val="Standard"/>
    <w:uiPriority w:val="34"/>
    <w:qFormat/>
    <w:rsid w:val="00751AFD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751AFD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751AFD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51AF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51AFD"/>
    <w:rPr>
      <w:caps/>
      <w:color w:val="622423" w:themeColor="accent2" w:themeShade="7F"/>
      <w:spacing w:val="5"/>
      <w:sz w:val="20"/>
      <w:szCs w:val="20"/>
    </w:rPr>
  </w:style>
  <w:style w:type="character" w:styleId="SchwacheHervorhebung">
    <w:name w:val="Subtle Emphasis"/>
    <w:uiPriority w:val="19"/>
    <w:qFormat/>
    <w:rsid w:val="00751AFD"/>
    <w:rPr>
      <w:i/>
      <w:iCs/>
    </w:rPr>
  </w:style>
  <w:style w:type="character" w:styleId="IntensiveHervorhebung">
    <w:name w:val="Intense Emphasis"/>
    <w:uiPriority w:val="21"/>
    <w:qFormat/>
    <w:rsid w:val="00751AFD"/>
    <w:rPr>
      <w:i/>
      <w:iCs/>
      <w:caps/>
      <w:spacing w:val="10"/>
      <w:sz w:val="20"/>
      <w:szCs w:val="20"/>
    </w:rPr>
  </w:style>
  <w:style w:type="character" w:styleId="SchwacherVerweis">
    <w:name w:val="Subtle Reference"/>
    <w:basedOn w:val="Absatz-Standardschriftart"/>
    <w:uiPriority w:val="31"/>
    <w:qFormat/>
    <w:rsid w:val="00751AF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iverVerweis">
    <w:name w:val="Intense Reference"/>
    <w:uiPriority w:val="32"/>
    <w:qFormat/>
    <w:rsid w:val="00751AF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uchtitel">
    <w:name w:val="Book Title"/>
    <w:uiPriority w:val="33"/>
    <w:qFormat/>
    <w:rsid w:val="00751AFD"/>
    <w:rPr>
      <w:caps/>
      <w:color w:val="622423" w:themeColor="accent2" w:themeShade="7F"/>
      <w:spacing w:val="5"/>
      <w:u w:color="622423" w:themeColor="accent2" w:themeShade="7F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51AF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</dc:creator>
  <cp:lastModifiedBy>Marianne</cp:lastModifiedBy>
  <cp:revision>2</cp:revision>
  <dcterms:created xsi:type="dcterms:W3CDTF">2013-01-02T20:37:00Z</dcterms:created>
  <dcterms:modified xsi:type="dcterms:W3CDTF">2013-01-02T20:42:00Z</dcterms:modified>
</cp:coreProperties>
</file>