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58" w:rsidRDefault="00D14C58"/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L2 Lernzielliste</w:t>
      </w:r>
      <w:r w:rsidR="0073208D">
        <w:rPr>
          <w:rFonts w:ascii="Cambria" w:eastAsia="Calibri" w:hAnsi="Cambria" w:cs="Times New Roman"/>
          <w:b/>
          <w:sz w:val="24"/>
          <w:szCs w:val="24"/>
        </w:rPr>
        <w:t>: Muttersprachliche Kompetenz bzw. Unterrichtssprachliche Kompetenz</w:t>
      </w:r>
    </w:p>
    <w:p w:rsidR="00D14C58" w:rsidRPr="00D14C58" w:rsidRDefault="00D14C58" w:rsidP="00D14C58">
      <w:pPr>
        <w:jc w:val="right"/>
        <w:rPr>
          <w:rFonts w:ascii="Cambria" w:eastAsia="Calibri" w:hAnsi="Cambria" w:cs="Times New Roman"/>
          <w:i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br/>
      </w:r>
      <w:r w:rsidRPr="00D14C58">
        <w:rPr>
          <w:rFonts w:ascii="Cambria" w:eastAsia="Calibri" w:hAnsi="Cambria" w:cs="Times New Roman"/>
          <w:i/>
          <w:sz w:val="24"/>
          <w:szCs w:val="24"/>
        </w:rPr>
        <w:t>Marianne Wilhelm</w:t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 w:rsidRPr="00D14C58"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 w:rsidRPr="00D14C58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>Exemplarische Lernaufgaben  zu allen Kompetenzbereichen</w:t>
      </w:r>
      <w:r w:rsidRPr="00D14C58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1"/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>Ich kann …</w:t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before="60" w:after="6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rPr>
                <w:b/>
              </w:rPr>
            </w:pPr>
            <w:r w:rsidRPr="00D14C58">
              <w:rPr>
                <w:b/>
              </w:rPr>
              <w:t>D1 Hören, sprechen, miteinander reden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rPr>
                <w:b/>
                <w:noProof/>
                <w:sz w:val="24"/>
                <w:szCs w:val="24"/>
                <w:lang w:eastAsia="de-AT"/>
              </w:rPr>
            </w:pPr>
            <w:r w:rsidRPr="00D14C58">
              <w:rPr>
                <w:b/>
                <w:noProof/>
                <w:sz w:val="24"/>
                <w:szCs w:val="24"/>
                <w:lang w:eastAsia="de-AT"/>
              </w:rPr>
              <w:t>Anmerkungen:</w:t>
            </w: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einzelne Wörter aus Geschichten heraushören und dies anzeigen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den ersten Laut aus einem Wort heraushören und ihn nennen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alle Laute richtig und deutlich aussprechen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anderen kurz aufmerksam zuhören und Gehörtes wiedergeben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meine Gesprächsbeiträge durch Körpersprache, Mimik und Gesten unterstützen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mit anderen über eine Sache sprechen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mich an Gesprächsregeln halten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passend zum Thema Erlebnisse aus meinem Alltag erzählen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anderen über längere Zeit konzentriert zuhören und bei Fragen nachfragen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meine Erlebnisse so erzählen, dass andere verstehen und nachvollziehen können, was ich erlebt habe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Geschichten und Märchen  mündlich nacherzählen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über meine Gedanken und Gefühle sprechen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laut und deutlich sprechen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bei Streitigkeiten Lösungen mit anderen Kindern finden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meine Arbeitsergebnisse den anderen berichten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bei Gesprächen beim Thema bleiben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meine Meinung vertreten und andere Meinungen fair bewerten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 xml:space="preserve">zusammenhängend und verständlich zum jeweiligen </w:t>
            </w:r>
            <w:r w:rsidRPr="00D14C58">
              <w:lastRenderedPageBreak/>
              <w:t>Gesprächsthema erzählen und Fragen beantworten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lastRenderedPageBreak/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Arbeitsergebnisse zusammenfassen und sie verständlich vortragen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in der Standardsprache sprechen und ich verfüge in jeder Situation über die passenden Wörter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im Schülergespräch verschiedene Rollen einnehmen (moderieren, Protokoll führen …)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  <w:rPr>
                <w:b/>
              </w:rPr>
            </w:pPr>
            <w:r w:rsidRPr="00D14C58">
              <w:t>fantasievolle Geschichten mit gutem Aufbau erzählen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Erlebnisse packend erzählen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geordnet über meine Arbeitsschritte und Arbeitsergebnisse berichten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  <w:rPr>
                <w:b/>
              </w:rPr>
            </w:pPr>
            <w:r w:rsidRPr="00D14C58">
              <w:t>mein Wissen anderen vermitteln und gut erklären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mich in unterschiedlichen Situationen (z.B. Klassenrat, Verkaufsgespräch, Arztgespräch, Präsentation, Bericht …) situationsgemäß richtig ausdrücken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Laut, deutlich und betont sprechen und mich dabei auf meine Zuhörer/innen einstellen (z.B. alle Fragen beantworten, Mimik und Gestik einsetzen …)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</w:tbl>
    <w:p w:rsidR="00D14C58" w:rsidRPr="00D14C58" w:rsidRDefault="00D14C58" w:rsidP="00D14C58">
      <w:pPr>
        <w:rPr>
          <w:rFonts w:ascii="Cambria" w:eastAsia="Calibri" w:hAnsi="Cambria" w:cs="Times New Roman"/>
          <w:b/>
        </w:rPr>
      </w:pPr>
    </w:p>
    <w:p w:rsidR="00D14C58" w:rsidRPr="00D14C58" w:rsidRDefault="00D14C58" w:rsidP="00D14C58">
      <w:pPr>
        <w:rPr>
          <w:rFonts w:ascii="Cambria" w:eastAsia="Calibri" w:hAnsi="Cambria" w:cs="Times New Roman"/>
          <w:b/>
        </w:rPr>
      </w:pPr>
      <w:r w:rsidRPr="00D14C58">
        <w:rPr>
          <w:rFonts w:ascii="Cambria" w:eastAsia="Calibri" w:hAnsi="Cambria" w:cs="Times New Roman"/>
          <w:b/>
        </w:rPr>
        <w:br w:type="page"/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Name:             </w:t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 w:rsidRPr="00D14C58"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 w:rsidRPr="00D14C58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14C58" w:rsidRPr="00D14C58" w:rsidRDefault="00D14C58" w:rsidP="00D14C58">
      <w:pPr>
        <w:rPr>
          <w:rFonts w:ascii="Cambria" w:eastAsia="Calibri" w:hAnsi="Cambria" w:cs="Times New Roman"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 w:rsidRPr="00D14C58"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 w:rsidRPr="00D14C58">
        <w:rPr>
          <w:rFonts w:ascii="Cambria" w:eastAsia="Calibri" w:hAnsi="Cambria" w:cs="Times New Roman"/>
          <w:b/>
          <w:sz w:val="24"/>
          <w:szCs w:val="24"/>
        </w:rPr>
        <w:t xml:space="preserve"> 2</w:t>
      </w:r>
      <w:r w:rsidR="00D31E4A">
        <w:rPr>
          <w:rFonts w:ascii="Cambria" w:eastAsia="Calibri" w:hAnsi="Cambria" w:cs="Times New Roman"/>
          <w:b/>
          <w:sz w:val="24"/>
          <w:szCs w:val="24"/>
        </w:rPr>
        <w:t>: Muttersprachliche Kompetenz bzw. Unterrichtssprachliche Kompetenz</w:t>
      </w:r>
      <w:r w:rsidRPr="00D14C58">
        <w:rPr>
          <w:rFonts w:ascii="Cambria" w:eastAsia="Calibri" w:hAnsi="Cambria" w:cs="Times New Roman"/>
          <w:b/>
          <w:sz w:val="24"/>
          <w:szCs w:val="24"/>
        </w:rPr>
        <w:br/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>Exemplarische Lernaufgaben  zu allen Kompetenzbereichen</w:t>
      </w:r>
      <w:r w:rsidRPr="00D14C58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2"/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 w:line="360" w:lineRule="auto"/>
              <w:ind w:left="113" w:right="113"/>
              <w:rPr>
                <w:b/>
              </w:rPr>
            </w:pPr>
            <w:r w:rsidRPr="00D14C58">
              <w:rPr>
                <w:b/>
              </w:rPr>
              <w:t>D2 Lesen – Umgang mit Texten und Medien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after="200" w:line="360" w:lineRule="auto"/>
              <w:rPr>
                <w:b/>
              </w:rPr>
            </w:pPr>
            <w:r w:rsidRPr="00D14C58">
              <w:rPr>
                <w:b/>
              </w:rPr>
              <w:t>Anmerkungen:</w:t>
            </w: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mich für Bilderbücher interessieren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Reime und Wortspiele nachsprechen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Verse und Reime auswendig aufsagen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Zeichen (Logos) Sinn entnehmen und kenne ihre Bedeutung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Bilderbücher „vorlesen“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Arbeitswörter ganzheitlich erfassen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alle Buchstaben/Laute aus den Arbeitswörtern einzeln nennen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mich in der Leseecke oder in der Bibliothek vertiefen und anschließend berichten, was ich mir angeschaut bzw. was ich gelesen habe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alle Arbeitswörter aus dem Grundwortschatz lesen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neue Wörter, die aus den mir bekannten Buchstaben/Lauten bestehen, lesen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Texten Informationen entnehmen (z.B. schriftliche Arbeitsaufträge verstehen, Informationen aus altersgerechten Sachbüchern entnehmen …)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kurze Texte zunehmend flüssig lesen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meine „Verlesungen“ selbst ausbessern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unterschiedliche Texte vergleichen und die Unterschiede erklären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richtig betont vorlesen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right="113"/>
            </w:pPr>
            <w:r w:rsidRPr="00D14C58">
              <w:t>das Wesentliche aus einem Text herausfinden und sinngemäß wiedergeben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mir auch Dinge, die im Text nicht ausdrücklich genannt sind, dazu denken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merken, wenn ein Text Denkfehler enthält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 xml:space="preserve">Gebrauchstexte für meine Arbeit verwenden (z.B. Gebrauchsanleitungen, Bastelanleitungen, </w:t>
            </w:r>
            <w:r w:rsidRPr="00D14C58">
              <w:lastRenderedPageBreak/>
              <w:t>Kochrezepte ….)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lastRenderedPageBreak/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mir regelmäßig Bücher ausborgen und stelle sie anderen vor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für meine Arbeit Nachschlagewerke, Sachbücher und andere Medien verwenden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Texte flüssig und betont vorlesen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mündlich richtig wiedergeben, was ich gelesen habe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bei schwierigen Texten die wichtigen Begriffe markieren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mit anderen über Texte diskutieren und ihren Inhalt und ihre Gestaltung bewerten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eine gelesene Geschichte im Rollenspiel nachspielen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die Unterschiede von verschiedenen Textsorten erkennen, sie erklären und beim Schreiben selbst berücksichtigen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</w:tbl>
    <w:p w:rsidR="00D14C58" w:rsidRPr="00D14C58" w:rsidRDefault="00D14C58" w:rsidP="00D14C58">
      <w:pPr>
        <w:rPr>
          <w:rFonts w:ascii="Cambria" w:eastAsia="Calibri" w:hAnsi="Cambria" w:cs="Times New Roman"/>
          <w:b/>
        </w:rPr>
      </w:pPr>
    </w:p>
    <w:p w:rsidR="00D14C58" w:rsidRPr="00D14C58" w:rsidRDefault="00D14C58" w:rsidP="00D14C58">
      <w:pPr>
        <w:rPr>
          <w:rFonts w:ascii="Cambria" w:eastAsia="Calibri" w:hAnsi="Cambria" w:cs="Times New Roman"/>
          <w:b/>
        </w:rPr>
      </w:pPr>
      <w:r w:rsidRPr="00D14C58">
        <w:rPr>
          <w:rFonts w:ascii="Cambria" w:eastAsia="Calibri" w:hAnsi="Cambria" w:cs="Times New Roman"/>
          <w:b/>
        </w:rPr>
        <w:br w:type="page"/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Name:             </w:t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 w:rsidRPr="00D14C58"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 w:rsidRPr="00D14C58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1E4A" w:rsidRPr="00D14C58" w:rsidRDefault="00D31E4A" w:rsidP="00D31E4A">
      <w:pPr>
        <w:rPr>
          <w:rFonts w:ascii="Cambria" w:eastAsia="Calibri" w:hAnsi="Cambria" w:cs="Times New Roman"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 w:rsidRPr="00D14C58"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 w:rsidRPr="00D14C58">
        <w:rPr>
          <w:rFonts w:ascii="Cambria" w:eastAsia="Calibri" w:hAnsi="Cambria" w:cs="Times New Roman"/>
          <w:b/>
          <w:sz w:val="24"/>
          <w:szCs w:val="24"/>
        </w:rPr>
        <w:t xml:space="preserve"> 2</w:t>
      </w:r>
      <w:r>
        <w:rPr>
          <w:rFonts w:ascii="Cambria" w:eastAsia="Calibri" w:hAnsi="Cambria" w:cs="Times New Roman"/>
          <w:b/>
          <w:sz w:val="24"/>
          <w:szCs w:val="24"/>
        </w:rPr>
        <w:t>: Muttersprachliche Kompetenz bzw. Unterrichtssprachliche Kompetenz</w:t>
      </w:r>
      <w:r w:rsidRPr="00D14C58">
        <w:rPr>
          <w:rFonts w:ascii="Cambria" w:eastAsia="Calibri" w:hAnsi="Cambria" w:cs="Times New Roman"/>
          <w:b/>
          <w:sz w:val="24"/>
          <w:szCs w:val="24"/>
        </w:rPr>
        <w:br/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>Exemplarische Lernaufgaben  zu allen Kompetenzbereichen</w:t>
      </w:r>
      <w:r w:rsidRPr="00D14C58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3"/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 w:line="360" w:lineRule="auto"/>
              <w:ind w:left="113" w:right="113"/>
              <w:rPr>
                <w:b/>
              </w:rPr>
            </w:pPr>
            <w:r w:rsidRPr="00D14C58">
              <w:rPr>
                <w:b/>
              </w:rPr>
              <w:t>D3 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after="200" w:line="360" w:lineRule="auto"/>
              <w:rPr>
                <w:b/>
              </w:rPr>
            </w:pPr>
            <w:r w:rsidRPr="00D14C58">
              <w:rPr>
                <w:b/>
              </w:rPr>
              <w:t>Anmerkungen:</w:t>
            </w: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Schreibgeräte richtig halten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gerade Linien nachfahren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geschwungene Linien nachfahren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Flächen ausmalen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einfache Buchstabenformen richtig 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schwierige Buchstabenformen richtig 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alle Buchstabenformen in Gemischtantiqua 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einfache Buchstabenformen in Schreibschrift 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alle Buchstabenformen in Schreibschrift 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Zierschriften nachschreiben und selbst erfinden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mit unterschiedlichen Schreibwerkzeugen schön schreiben.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meine eigene gut leserliche Handschrift entwickeln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</w:tbl>
    <w:p w:rsidR="00D14C58" w:rsidRPr="00D14C58" w:rsidRDefault="00D14C58" w:rsidP="00D14C58">
      <w:pPr>
        <w:rPr>
          <w:rFonts w:ascii="Cambria" w:eastAsia="Calibri" w:hAnsi="Cambria" w:cs="Times New Roman"/>
          <w:b/>
        </w:rPr>
      </w:pPr>
    </w:p>
    <w:p w:rsidR="00D14C58" w:rsidRPr="00D14C58" w:rsidRDefault="00D14C58" w:rsidP="00D14C58">
      <w:pPr>
        <w:rPr>
          <w:rFonts w:ascii="Cambria" w:eastAsia="Calibri" w:hAnsi="Cambria" w:cs="Times New Roman"/>
          <w:b/>
        </w:rPr>
      </w:pPr>
      <w:r w:rsidRPr="00D14C58">
        <w:rPr>
          <w:rFonts w:ascii="Cambria" w:eastAsia="Calibri" w:hAnsi="Cambria" w:cs="Times New Roman"/>
          <w:b/>
        </w:rPr>
        <w:br w:type="page"/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 w:rsidRPr="00D14C58"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 w:rsidRPr="00D14C58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14C58" w:rsidRPr="00D14C58" w:rsidRDefault="00D31E4A" w:rsidP="00D14C58">
      <w:pPr>
        <w:rPr>
          <w:rFonts w:ascii="Cambria" w:eastAsia="Calibri" w:hAnsi="Cambria" w:cs="Times New Roman"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 w:rsidRPr="00D14C58"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 w:rsidRPr="00D14C58">
        <w:rPr>
          <w:rFonts w:ascii="Cambria" w:eastAsia="Calibri" w:hAnsi="Cambria" w:cs="Times New Roman"/>
          <w:b/>
          <w:sz w:val="24"/>
          <w:szCs w:val="24"/>
        </w:rPr>
        <w:t xml:space="preserve"> 2</w:t>
      </w:r>
      <w:r>
        <w:rPr>
          <w:rFonts w:ascii="Cambria" w:eastAsia="Calibri" w:hAnsi="Cambria" w:cs="Times New Roman"/>
          <w:b/>
          <w:sz w:val="24"/>
          <w:szCs w:val="24"/>
        </w:rPr>
        <w:t>: Muttersprachliche Kompetenz bzw. Unterrichtssprachliche Kompetenz</w:t>
      </w:r>
      <w:r w:rsidR="00D14C58" w:rsidRPr="00D14C58">
        <w:rPr>
          <w:rFonts w:ascii="Cambria" w:eastAsia="Calibri" w:hAnsi="Cambria" w:cs="Times New Roman"/>
          <w:b/>
          <w:sz w:val="24"/>
          <w:szCs w:val="24"/>
        </w:rPr>
        <w:br/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 w:line="360" w:lineRule="auto"/>
              <w:ind w:left="113" w:right="113"/>
              <w:rPr>
                <w:b/>
              </w:rPr>
            </w:pPr>
            <w:r w:rsidRPr="00D14C58">
              <w:rPr>
                <w:b/>
              </w:rPr>
              <w:t>D4 Verfassen von Texten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after="200" w:line="360" w:lineRule="auto"/>
              <w:rPr>
                <w:b/>
              </w:rPr>
            </w:pPr>
            <w:r w:rsidRPr="00D14C58">
              <w:rPr>
                <w:b/>
              </w:rPr>
              <w:t>Anmerkungen:</w:t>
            </w: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eigene Erlebnisse aufzeichnen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Bilder anschaulich mündlich beschreiben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Geschichten mündlich nacherzählen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eigene kurze Sätze aufschreiben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selbständig unterschiedliche Schreibsituationen aufgreifen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meine Erlebnisse mit mehreren Sätzen aufschreiben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So schreiben, dass andere sich bei meinen Geschichten gut auskennen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fantasievolle Geschichten aufschreiben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das Wörterbuch verwenden, um möglichst richtig zu schreiben.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Für jemand Bestimmten eine Geschichte (Information) aufschreiben und sie dementsprechend gestalten (adressatenorientiert)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meine Texte selbst überarbeiten und Verbesserungsmöglichkeiten selbst finden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verschiedene sprachliche Mittel verwenden (z.B. direkte Rede) um spannend und interessant zu 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verschiedene Textsorten unterscheiden und entsprechend ihrer Merkmale verfassen.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</w:tbl>
    <w:p w:rsidR="00D14C58" w:rsidRPr="00D14C58" w:rsidRDefault="00D14C58" w:rsidP="00D14C58">
      <w:pPr>
        <w:rPr>
          <w:rFonts w:ascii="Cambria" w:eastAsia="Calibri" w:hAnsi="Cambria" w:cs="Times New Roman"/>
          <w:b/>
        </w:rPr>
      </w:pPr>
    </w:p>
    <w:p w:rsidR="00D14C58" w:rsidRPr="00D14C58" w:rsidRDefault="00D14C58" w:rsidP="00D14C58">
      <w:pPr>
        <w:rPr>
          <w:rFonts w:ascii="Cambria" w:eastAsia="Calibri" w:hAnsi="Cambria" w:cs="Times New Roman"/>
          <w:b/>
        </w:rPr>
      </w:pPr>
      <w:r w:rsidRPr="00D14C58">
        <w:rPr>
          <w:rFonts w:ascii="Cambria" w:eastAsia="Calibri" w:hAnsi="Cambria" w:cs="Times New Roman"/>
          <w:b/>
        </w:rPr>
        <w:br w:type="page"/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 w:rsidRPr="00D14C58"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 w:rsidRPr="00D14C58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14C58" w:rsidRPr="00D31E4A" w:rsidRDefault="00D31E4A" w:rsidP="00D14C58">
      <w:pPr>
        <w:rPr>
          <w:rFonts w:ascii="Cambria" w:eastAsia="Calibri" w:hAnsi="Cambria" w:cs="Times New Roman"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 w:rsidRPr="00D14C58"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 w:rsidRPr="00D14C58">
        <w:rPr>
          <w:rFonts w:ascii="Cambria" w:eastAsia="Calibri" w:hAnsi="Cambria" w:cs="Times New Roman"/>
          <w:b/>
          <w:sz w:val="24"/>
          <w:szCs w:val="24"/>
        </w:rPr>
        <w:t xml:space="preserve"> 2</w:t>
      </w:r>
      <w:r>
        <w:rPr>
          <w:rFonts w:ascii="Cambria" w:eastAsia="Calibri" w:hAnsi="Cambria" w:cs="Times New Roman"/>
          <w:b/>
          <w:sz w:val="24"/>
          <w:szCs w:val="24"/>
        </w:rPr>
        <w:t>: Muttersprachliche Kompetenz bzw. Unterrichtssprachliche Kompetenz</w:t>
      </w:r>
      <w:r w:rsidRPr="00D14C58">
        <w:rPr>
          <w:rFonts w:ascii="Cambria" w:eastAsia="Calibri" w:hAnsi="Cambria" w:cs="Times New Roman"/>
          <w:b/>
          <w:sz w:val="24"/>
          <w:szCs w:val="24"/>
        </w:rPr>
        <w:br/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  <w:rPr>
                <w:b/>
              </w:rPr>
            </w:pPr>
            <w:r w:rsidRPr="00D14C58">
              <w:rPr>
                <w:b/>
              </w:rPr>
              <w:t>D5 Rechtschreiben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after="200"/>
              <w:rPr>
                <w:b/>
              </w:rPr>
            </w:pPr>
            <w:r w:rsidRPr="00D14C58">
              <w:rPr>
                <w:b/>
              </w:rPr>
              <w:t>Anmerkungen:</w:t>
            </w: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Wörter an ihrem Umriss erkennen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wichtige Wörter an besonderen Buchstaben wiedererkennen, wenn ich sie sehe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 xml:space="preserve">einige zusammengesetzte Laute (au, </w:t>
            </w:r>
            <w:proofErr w:type="spellStart"/>
            <w:r w:rsidRPr="00D14C58">
              <w:t>eu</w:t>
            </w:r>
            <w:proofErr w:type="spellEnd"/>
            <w:r w:rsidRPr="00D14C58">
              <w:t xml:space="preserve">, </w:t>
            </w:r>
            <w:proofErr w:type="spellStart"/>
            <w:r w:rsidRPr="00D14C58">
              <w:t>ei,ch</w:t>
            </w:r>
            <w:proofErr w:type="spellEnd"/>
            <w:r w:rsidRPr="00D14C58">
              <w:t xml:space="preserve">, </w:t>
            </w:r>
            <w:proofErr w:type="spellStart"/>
            <w:r w:rsidRPr="00D14C58">
              <w:t>sch</w:t>
            </w:r>
            <w:proofErr w:type="spellEnd"/>
            <w:r w:rsidRPr="00D14C58">
              <w:t xml:space="preserve">, </w:t>
            </w:r>
            <w:proofErr w:type="spellStart"/>
            <w:r w:rsidRPr="00D14C58">
              <w:t>pf</w:t>
            </w:r>
            <w:proofErr w:type="spellEnd"/>
            <w:r w:rsidRPr="00D14C58">
              <w:t xml:space="preserve"> ….) den Buchstabenzeichen zuordnen und umgekehrt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Wörter und Sätze richtig abschreiben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Wörter aus dem Grundwortschatz selbständig mit unterschiedlichen Methoden (z.B. Wortkartei, Laufdiktat, Partnerdiktat, Computer …) üben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einige Wörter aus dem Grundwortschatz</w:t>
            </w:r>
            <w:r w:rsidRPr="00D14C58">
              <w:rPr>
                <w:vertAlign w:val="superscript"/>
              </w:rPr>
              <w:footnoteReference w:id="4"/>
            </w:r>
            <w:r w:rsidRPr="00D14C58">
              <w:t xml:space="preserve"> nach Ansage richtig aufschreiben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die häufigsten 100 Wörter</w:t>
            </w:r>
            <w:r w:rsidRPr="00D14C58">
              <w:rPr>
                <w:vertAlign w:val="superscript"/>
              </w:rPr>
              <w:footnoteReference w:id="5"/>
            </w:r>
            <w:r w:rsidRPr="00D14C58">
              <w:t xml:space="preserve"> der deutschen Sprache nach Ansage richtig 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Besonderheiten an der Schreibweise von Wörtern erkennen und benennen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Regelhaftigkeiten an der Schreibweise bestimmter Wörter erkennen und erklären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merken, wenn ich unsicher bin und dann das Wörterbuch verwenden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die häufigsten 200 Wörter</w:t>
            </w:r>
            <w:r w:rsidRPr="00D14C58">
              <w:rPr>
                <w:vertAlign w:val="superscript"/>
              </w:rPr>
              <w:footnoteReference w:id="6"/>
            </w:r>
            <w:r w:rsidRPr="00D14C58">
              <w:t xml:space="preserve"> der deutschen Sprache richtig aufschreiben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Fremdwörter als solche erkennen und im Wörterbuch nachschlagen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die Zeichensetzung in Aussage-, Frage-, Rufsätzen und in der direkten Rede richtig anwenden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die häufigsten 500 Wörter</w:t>
            </w:r>
            <w:r w:rsidRPr="00D14C58">
              <w:rPr>
                <w:vertAlign w:val="superscript"/>
              </w:rPr>
              <w:footnoteReference w:id="7"/>
            </w:r>
            <w:r w:rsidRPr="00D14C58">
              <w:t xml:space="preserve"> der deutschen Sprache richtig 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einige Rechtschreibregeln (z.B. Großschreibung) und Techniken, die mir helfen, richtig zu schreiben anwenden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</w:tbl>
    <w:p w:rsidR="00D14C58" w:rsidRPr="00D14C58" w:rsidRDefault="00D14C58" w:rsidP="00D14C58">
      <w:pPr>
        <w:rPr>
          <w:rFonts w:ascii="Cambria" w:eastAsia="Calibri" w:hAnsi="Cambria" w:cs="Times New Roman"/>
          <w:b/>
        </w:rPr>
      </w:pP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r w:rsidRPr="00D14C58"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 w:rsidRPr="00D14C58"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 w:rsidRPr="00D14C58"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14C58" w:rsidRPr="00D14C58" w:rsidRDefault="00D31E4A" w:rsidP="00D14C58">
      <w:pPr>
        <w:rPr>
          <w:rFonts w:ascii="Cambria" w:eastAsia="Calibri" w:hAnsi="Cambria" w:cs="Times New Roman"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 w:rsidRPr="00D14C58"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 w:rsidRPr="00D14C58">
        <w:rPr>
          <w:rFonts w:ascii="Cambria" w:eastAsia="Calibri" w:hAnsi="Cambria" w:cs="Times New Roman"/>
          <w:b/>
          <w:sz w:val="24"/>
          <w:szCs w:val="24"/>
        </w:rPr>
        <w:t xml:space="preserve"> 2</w:t>
      </w:r>
      <w:r>
        <w:rPr>
          <w:rFonts w:ascii="Cambria" w:eastAsia="Calibri" w:hAnsi="Cambria" w:cs="Times New Roman"/>
          <w:b/>
          <w:sz w:val="24"/>
          <w:szCs w:val="24"/>
        </w:rPr>
        <w:t>: Muttersprachliche Kompetenz bzw. Unterrichtssprachliche Kompetenz</w:t>
      </w:r>
      <w:bookmarkStart w:id="0" w:name="_GoBack"/>
      <w:bookmarkEnd w:id="0"/>
      <w:r w:rsidR="00D14C58" w:rsidRPr="00D14C58">
        <w:rPr>
          <w:rFonts w:ascii="Cambria" w:eastAsia="Calibri" w:hAnsi="Cambria" w:cs="Times New Roman"/>
          <w:b/>
          <w:sz w:val="24"/>
          <w:szCs w:val="24"/>
        </w:rPr>
        <w:br/>
      </w:r>
    </w:p>
    <w:p w:rsidR="00D14C58" w:rsidRPr="00D14C58" w:rsidRDefault="00D14C58" w:rsidP="00D14C58">
      <w:pPr>
        <w:rPr>
          <w:rFonts w:ascii="Cambria" w:eastAsia="Calibri" w:hAnsi="Cambria" w:cs="Times New Roman"/>
          <w:b/>
          <w:sz w:val="24"/>
          <w:szCs w:val="24"/>
        </w:rPr>
      </w:pPr>
      <w:r w:rsidRPr="00D14C58"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 w:line="360" w:lineRule="auto"/>
              <w:ind w:left="113" w:right="113"/>
              <w:rPr>
                <w:b/>
              </w:rPr>
            </w:pPr>
            <w:r w:rsidRPr="00D14C58">
              <w:rPr>
                <w:b/>
              </w:rPr>
              <w:t>D6 Einsicht in Sprache durch Sprachbetrachtung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after="200" w:line="360" w:lineRule="auto"/>
              <w:rPr>
                <w:b/>
              </w:rPr>
            </w:pPr>
            <w:r w:rsidRPr="00D14C58">
              <w:rPr>
                <w:b/>
              </w:rPr>
              <w:t>Anmerkungen:</w:t>
            </w: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selbst Reime finden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Silben klatschen (schwingen)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den Unterschied zwischen den Begriffen „Buchstabe“, „Silbe“, „Wort“, „Satz“, „Geschichte“ erklären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Veränderungen an Wörtern und Sätzen (z.B. gehen – geht) entdecken und nennen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Funktion der wichtigsten Wortarten beschreiben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alle Satzarten benennen und in meinen Texten passend anwenden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Satzglieder erkennen und benennen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Zeitwörter in die Zeitformen (Gegenwart, Vergangenheit, Zukunft) setzen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grammatische Fachbegriffe richtig anwenden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die Fremdwörter erkennen und kenne die Bedeutung der Häufigsten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die Merkmale gesprochener und geschriebener Sprache erklären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sowohl Dialekt, als auch Standardsprache in entsprechenden Situationen anwenden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die Gründe für Missverständnisse, die bei der Kommunikation zwischen Menschen auftreten können, erklären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Zeitwörter in die Zeitformen (Gegenwart, Mitvergangenheit, Vergangenheit, Zukunft und Vorzukunft) setzen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den Wortstamm erkennen und durch Zusammensetzen neue Wörter bilden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Gemeinsamkeiten und Unterschiede im Dialekt und in der Standardsprache beschreiben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  <w:tr w:rsidR="00D14C58" w:rsidRPr="00D14C58" w:rsidTr="007101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C58" w:rsidRPr="00D14C58" w:rsidRDefault="00D14C58" w:rsidP="00D14C58">
            <w:pPr>
              <w:spacing w:before="60" w:after="60"/>
              <w:ind w:left="113" w:right="113"/>
            </w:pPr>
            <w:r w:rsidRPr="00D14C58">
              <w:t>Elemente der eigenen Sprache mit solchen anderer Sprachen in Hinblick auf Aussprache, Bedeutung und Schriftbild vergleichen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58" w:rsidRPr="00D14C58" w:rsidRDefault="00D14C58" w:rsidP="00D14C58">
            <w:pPr>
              <w:spacing w:after="200"/>
            </w:pPr>
          </w:p>
        </w:tc>
      </w:tr>
    </w:tbl>
    <w:p w:rsidR="00D14C58" w:rsidRPr="00D14C58" w:rsidRDefault="00D14C58" w:rsidP="00D14C58">
      <w:pPr>
        <w:rPr>
          <w:rFonts w:ascii="Cambria" w:eastAsia="Calibri" w:hAnsi="Cambria" w:cs="Times New Roman"/>
          <w:b/>
        </w:rPr>
      </w:pPr>
    </w:p>
    <w:p w:rsidR="00D14C58" w:rsidRPr="00D14C58" w:rsidRDefault="00D14C58" w:rsidP="00D14C58">
      <w:pPr>
        <w:rPr>
          <w:rFonts w:ascii="Cambria" w:eastAsia="Calibri" w:hAnsi="Cambria" w:cs="Times New Roman"/>
          <w:b/>
        </w:rPr>
      </w:pPr>
    </w:p>
    <w:p w:rsidR="00D14C58" w:rsidRDefault="00D14C58"/>
    <w:sectPr w:rsidR="00D14C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C6" w:rsidRDefault="00A215C6" w:rsidP="00D14C58">
      <w:r>
        <w:separator/>
      </w:r>
    </w:p>
  </w:endnote>
  <w:endnote w:type="continuationSeparator" w:id="0">
    <w:p w:rsidR="00A215C6" w:rsidRDefault="00A215C6" w:rsidP="00D1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C6" w:rsidRDefault="00A215C6" w:rsidP="00D14C58">
      <w:r>
        <w:separator/>
      </w:r>
    </w:p>
  </w:footnote>
  <w:footnote w:type="continuationSeparator" w:id="0">
    <w:p w:rsidR="00A215C6" w:rsidRDefault="00A215C6" w:rsidP="00D14C58">
      <w:r>
        <w:continuationSeparator/>
      </w:r>
    </w:p>
  </w:footnote>
  <w:footnote w:id="1">
    <w:p w:rsidR="00D14C58" w:rsidRDefault="00D14C58" w:rsidP="00D14C58">
      <w:pPr>
        <w:pStyle w:val="Funotentext"/>
        <w:rPr>
          <w:lang w:val="en-GB"/>
        </w:rPr>
      </w:pPr>
      <w:r>
        <w:rPr>
          <w:rStyle w:val="Funotenzeichen"/>
        </w:rPr>
        <w:footnoteRef/>
      </w:r>
      <w:proofErr w:type="spellStart"/>
      <w:r>
        <w:rPr>
          <w:smallCaps/>
          <w:lang w:val="en-GB"/>
        </w:rPr>
        <w:t>Bifie</w:t>
      </w:r>
      <w:proofErr w:type="spellEnd"/>
      <w:r>
        <w:rPr>
          <w:lang w:val="en-GB"/>
        </w:rPr>
        <w:t xml:space="preserve">:  </w:t>
      </w:r>
      <w:hyperlink r:id="rId1" w:history="1">
        <w:r>
          <w:rPr>
            <w:rStyle w:val="Hyperlink"/>
            <w:lang w:val="en-GB"/>
          </w:rPr>
          <w:t>https://www.bifie.at/node/369</w:t>
        </w:r>
      </w:hyperlink>
    </w:p>
    <w:p w:rsidR="00D14C58" w:rsidRDefault="00D14C58" w:rsidP="00D14C58">
      <w:pPr>
        <w:pStyle w:val="Funotentext"/>
        <w:rPr>
          <w:lang w:val="en-GB"/>
        </w:rPr>
      </w:pPr>
    </w:p>
  </w:footnote>
  <w:footnote w:id="2">
    <w:p w:rsidR="00D14C58" w:rsidRDefault="00D14C58" w:rsidP="00D14C58">
      <w:pPr>
        <w:pStyle w:val="Funotentext"/>
        <w:rPr>
          <w:lang w:val="en-GB"/>
        </w:rPr>
      </w:pPr>
      <w:r>
        <w:rPr>
          <w:rStyle w:val="Funotenzeichen"/>
        </w:rPr>
        <w:footnoteRef/>
      </w:r>
      <w:proofErr w:type="spellStart"/>
      <w:r>
        <w:rPr>
          <w:smallCaps/>
          <w:lang w:val="en-GB"/>
        </w:rPr>
        <w:t>Bifie</w:t>
      </w:r>
      <w:proofErr w:type="spellEnd"/>
      <w:r>
        <w:rPr>
          <w:lang w:val="en-GB"/>
        </w:rPr>
        <w:t xml:space="preserve">:  </w:t>
      </w:r>
      <w:hyperlink r:id="rId2" w:history="1">
        <w:r>
          <w:rPr>
            <w:rStyle w:val="Hyperlink"/>
            <w:lang w:val="en-GB"/>
          </w:rPr>
          <w:t>https://www.bifie.at/node/369</w:t>
        </w:r>
      </w:hyperlink>
    </w:p>
    <w:p w:rsidR="00D14C58" w:rsidRDefault="00D14C58" w:rsidP="00D14C58">
      <w:pPr>
        <w:pStyle w:val="Funotentext"/>
        <w:rPr>
          <w:lang w:val="en-GB"/>
        </w:rPr>
      </w:pPr>
    </w:p>
  </w:footnote>
  <w:footnote w:id="3">
    <w:p w:rsidR="00D14C58" w:rsidRDefault="00D14C58" w:rsidP="00D14C58">
      <w:pPr>
        <w:pStyle w:val="Funotentext"/>
        <w:rPr>
          <w:lang w:val="en-GB"/>
        </w:rPr>
      </w:pPr>
      <w:r>
        <w:rPr>
          <w:rStyle w:val="Funotenzeichen"/>
        </w:rPr>
        <w:footnoteRef/>
      </w:r>
      <w:proofErr w:type="spellStart"/>
      <w:r>
        <w:rPr>
          <w:smallCaps/>
          <w:lang w:val="en-GB"/>
        </w:rPr>
        <w:t>Bifie</w:t>
      </w:r>
      <w:proofErr w:type="spellEnd"/>
      <w:r>
        <w:rPr>
          <w:lang w:val="en-GB"/>
        </w:rPr>
        <w:t xml:space="preserve">:  </w:t>
      </w:r>
      <w:hyperlink r:id="rId3" w:history="1">
        <w:r>
          <w:rPr>
            <w:rStyle w:val="Hyperlink"/>
            <w:lang w:val="en-GB"/>
          </w:rPr>
          <w:t>https://www.bifie.at/node/369</w:t>
        </w:r>
      </w:hyperlink>
    </w:p>
    <w:p w:rsidR="00D14C58" w:rsidRDefault="00D14C58" w:rsidP="00D14C58">
      <w:pPr>
        <w:pStyle w:val="Funotentext"/>
        <w:rPr>
          <w:lang w:val="en-GB"/>
        </w:rPr>
      </w:pPr>
    </w:p>
  </w:footnote>
  <w:footnote w:id="4">
    <w:p w:rsidR="00D14C58" w:rsidRDefault="00D14C58" w:rsidP="00D14C58">
      <w:pPr>
        <w:pStyle w:val="Funotentext"/>
      </w:pPr>
      <w:r>
        <w:rPr>
          <w:rStyle w:val="Funotenzeichen"/>
        </w:rPr>
        <w:footnoteRef/>
      </w:r>
      <w:r>
        <w:t xml:space="preserve"> Z.B. </w:t>
      </w:r>
      <w:hyperlink r:id="rId4" w:history="1">
        <w:r>
          <w:rPr>
            <w:rStyle w:val="Hyperlink"/>
          </w:rPr>
          <w:t>http://www.gut1.de/download/download.html</w:t>
        </w:r>
      </w:hyperlink>
      <w:r>
        <w:t xml:space="preserve"> </w:t>
      </w:r>
    </w:p>
  </w:footnote>
  <w:footnote w:id="5">
    <w:p w:rsidR="00D14C58" w:rsidRDefault="00D14C58" w:rsidP="00D14C5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http://www.gut1.de/grundwortschatz/grundwortschatz_100.html</w:t>
        </w:r>
      </w:hyperlink>
      <w:r>
        <w:t xml:space="preserve"> </w:t>
      </w:r>
    </w:p>
  </w:footnote>
  <w:footnote w:id="6">
    <w:p w:rsidR="00D14C58" w:rsidRDefault="00D14C58" w:rsidP="00D14C5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6" w:history="1">
        <w:r>
          <w:rPr>
            <w:rStyle w:val="Hyperlink"/>
          </w:rPr>
          <w:t>http://www.gut1.de/grundwortschatz/grundwortschatz_200.html</w:t>
        </w:r>
      </w:hyperlink>
      <w:r>
        <w:t xml:space="preserve"> </w:t>
      </w:r>
    </w:p>
  </w:footnote>
  <w:footnote w:id="7">
    <w:p w:rsidR="00D14C58" w:rsidRDefault="00D14C58" w:rsidP="00D14C5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7" w:history="1">
        <w:r>
          <w:rPr>
            <w:rStyle w:val="Hyperlink"/>
          </w:rPr>
          <w:t>http://www.gut1.de/grundwortschatz/grundwortschatz_500.html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49"/>
    <w:rsid w:val="000A2941"/>
    <w:rsid w:val="006E3E49"/>
    <w:rsid w:val="0073208D"/>
    <w:rsid w:val="00751AFD"/>
    <w:rsid w:val="00762D14"/>
    <w:rsid w:val="00A215C6"/>
    <w:rsid w:val="00D14C58"/>
    <w:rsid w:val="00D31E4A"/>
    <w:rsid w:val="00DC402B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D14C5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4C58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4C58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D14C58"/>
    <w:rPr>
      <w:vertAlign w:val="superscript"/>
    </w:rPr>
  </w:style>
  <w:style w:type="table" w:styleId="Tabellenraster">
    <w:name w:val="Table Grid"/>
    <w:basedOn w:val="NormaleTabelle"/>
    <w:uiPriority w:val="59"/>
    <w:rsid w:val="00D14C58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D14C5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4C58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4C58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D14C58"/>
    <w:rPr>
      <w:vertAlign w:val="superscript"/>
    </w:rPr>
  </w:style>
  <w:style w:type="table" w:styleId="Tabellenraster">
    <w:name w:val="Table Grid"/>
    <w:basedOn w:val="NormaleTabelle"/>
    <w:uiPriority w:val="59"/>
    <w:rsid w:val="00D14C58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fie.at/node/369" TargetMode="External"/><Relationship Id="rId7" Type="http://schemas.openxmlformats.org/officeDocument/2006/relationships/hyperlink" Target="http://www.gut1.de/grundwortschatz/grundwortschatz_500.html" TargetMode="External"/><Relationship Id="rId2" Type="http://schemas.openxmlformats.org/officeDocument/2006/relationships/hyperlink" Target="https://www.bifie.at/node/369" TargetMode="External"/><Relationship Id="rId1" Type="http://schemas.openxmlformats.org/officeDocument/2006/relationships/hyperlink" Target="https://www.bifie.at/node/369" TargetMode="External"/><Relationship Id="rId6" Type="http://schemas.openxmlformats.org/officeDocument/2006/relationships/hyperlink" Target="http://www.gut1.de/grundwortschatz/grundwortschatz_200.html" TargetMode="External"/><Relationship Id="rId5" Type="http://schemas.openxmlformats.org/officeDocument/2006/relationships/hyperlink" Target="http://www.gut1.de/grundwortschatz/grundwortschatz_100.html" TargetMode="External"/><Relationship Id="rId4" Type="http://schemas.openxmlformats.org/officeDocument/2006/relationships/hyperlink" Target="http://www.gut1.de/download/download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1212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5</cp:revision>
  <dcterms:created xsi:type="dcterms:W3CDTF">2013-01-02T18:59:00Z</dcterms:created>
  <dcterms:modified xsi:type="dcterms:W3CDTF">2013-01-10T16:46:00Z</dcterms:modified>
</cp:coreProperties>
</file>