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Pr="008F7A5B" w:rsidRDefault="00E6536F">
      <w:pPr>
        <w:rPr>
          <w:b/>
          <w:sz w:val="28"/>
          <w:szCs w:val="28"/>
        </w:rPr>
      </w:pPr>
      <w:r w:rsidRPr="008F7A5B">
        <w:rPr>
          <w:b/>
          <w:sz w:val="28"/>
          <w:szCs w:val="28"/>
        </w:rPr>
        <w:t>L1</w:t>
      </w:r>
      <w:r w:rsidR="008F7A5B" w:rsidRPr="008F7A5B">
        <w:rPr>
          <w:b/>
          <w:sz w:val="28"/>
          <w:szCs w:val="28"/>
        </w:rPr>
        <w:t xml:space="preserve"> M</w:t>
      </w:r>
      <w:r w:rsidRPr="008F7A5B">
        <w:rPr>
          <w:b/>
          <w:sz w:val="28"/>
          <w:szCs w:val="28"/>
        </w:rPr>
        <w:t>odell</w:t>
      </w:r>
      <w:r w:rsidR="008F7A5B" w:rsidRPr="008F7A5B">
        <w:rPr>
          <w:b/>
          <w:sz w:val="28"/>
          <w:szCs w:val="28"/>
        </w:rPr>
        <w:t xml:space="preserve"> B</w:t>
      </w:r>
      <w:r w:rsidRPr="008F7A5B">
        <w:rPr>
          <w:b/>
          <w:sz w:val="28"/>
          <w:szCs w:val="28"/>
        </w:rPr>
        <w:t>asiskompetenzen</w:t>
      </w:r>
    </w:p>
    <w:p w:rsidR="00E6536F" w:rsidRPr="008F7A5B" w:rsidRDefault="008F7A5B" w:rsidP="008F7A5B">
      <w:pPr>
        <w:jc w:val="right"/>
        <w:rPr>
          <w:i/>
        </w:rPr>
      </w:pPr>
      <w:r w:rsidRPr="008F7A5B">
        <w:rPr>
          <w:i/>
        </w:rPr>
        <w:t>Margit Stanek</w:t>
      </w:r>
    </w:p>
    <w:p w:rsidR="00F50453" w:rsidRDefault="00F50453"/>
    <w:p w:rsidR="00F50453" w:rsidRDefault="00F50453" w:rsidP="00F5045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905"/>
        <w:gridCol w:w="906"/>
        <w:gridCol w:w="905"/>
        <w:gridCol w:w="906"/>
        <w:gridCol w:w="905"/>
        <w:gridCol w:w="906"/>
        <w:gridCol w:w="905"/>
        <w:gridCol w:w="906"/>
      </w:tblGrid>
      <w:tr w:rsidR="00F50453" w:rsidTr="00F50453">
        <w:trPr>
          <w:cantSplit/>
          <w:trHeight w:val="170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Entwicklungsphase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Bewegen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Empfinden, Wahrnehmen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Denken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Sprechen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Sozial – emotionales - Handeln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Wollen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/>
              <w:ind w:left="113" w:right="11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Intuieren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453" w:rsidRDefault="00F50453">
            <w:pPr>
              <w:spacing w:after="200" w:line="276" w:lineRule="auto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Erinnern / Gedächtnis</w:t>
            </w:r>
          </w:p>
        </w:tc>
      </w:tr>
      <w:tr w:rsidR="00F50453" w:rsidTr="00F5045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rPr>
                <w:rFonts w:eastAsia="Calibri"/>
              </w:rPr>
            </w:pPr>
            <w:r>
              <w:rPr>
                <w:rFonts w:eastAsia="Calibri"/>
              </w:rPr>
              <w:t>Sensomotorische Phase</w:t>
            </w:r>
          </w:p>
          <w:p w:rsidR="00F50453" w:rsidRDefault="00F50453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Egozentrische Rollenübernahme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F50453" w:rsidTr="00F5045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Symbolisches / vorbegriffliches Denken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F50453" w:rsidTr="00F5045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rPr>
                <w:rFonts w:eastAsia="Calibri"/>
              </w:rPr>
            </w:pPr>
            <w:r>
              <w:rPr>
                <w:rFonts w:eastAsia="Calibri"/>
              </w:rPr>
              <w:t>Anschauliches Denken</w:t>
            </w:r>
          </w:p>
          <w:p w:rsidR="00F50453" w:rsidRDefault="00F50453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Subjektive Rollenübernahme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F50453" w:rsidTr="00F5045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rPr>
                <w:rFonts w:eastAsia="Calibri"/>
              </w:rPr>
            </w:pPr>
            <w:r>
              <w:rPr>
                <w:rFonts w:eastAsia="Calibri"/>
              </w:rPr>
              <w:t>Konkrete Operationen</w:t>
            </w:r>
          </w:p>
          <w:p w:rsidR="00F50453" w:rsidRDefault="00F50453">
            <w:pPr>
              <w:spacing w:after="2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Selbstreflektive</w:t>
            </w:r>
            <w:proofErr w:type="spellEnd"/>
            <w:r>
              <w:rPr>
                <w:rFonts w:eastAsia="Calibri"/>
              </w:rPr>
              <w:t xml:space="preserve"> Rollenübernahme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F50453" w:rsidTr="00F5045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53" w:rsidRDefault="00F50453">
            <w:pPr>
              <w:rPr>
                <w:rFonts w:eastAsia="Calibri"/>
              </w:rPr>
            </w:pPr>
            <w:r>
              <w:rPr>
                <w:rFonts w:eastAsia="Calibri"/>
              </w:rPr>
              <w:t>Formale Operationen</w:t>
            </w:r>
          </w:p>
          <w:p w:rsidR="00F50453" w:rsidRDefault="00F50453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Wechselseitige Rollenübernahme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53" w:rsidRDefault="00F50453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F50453" w:rsidRDefault="00F50453" w:rsidP="00F50453">
      <w:pPr>
        <w:jc w:val="center"/>
        <w:rPr>
          <w:rFonts w:ascii="Cambria" w:hAnsi="Cambria"/>
        </w:rPr>
      </w:pPr>
      <w:r>
        <w:t>Modell Basiskomptenzen: Psychische Funktionen</w:t>
      </w:r>
      <w:r>
        <w:rPr>
          <w:rStyle w:val="Funotenzeichen"/>
        </w:rPr>
        <w:footnoteReference w:id="1"/>
      </w:r>
    </w:p>
    <w:p w:rsidR="00F50453" w:rsidRDefault="00F50453"/>
    <w:sectPr w:rsidR="00F50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76" w:rsidRDefault="00BE7E76" w:rsidP="00F50453">
      <w:r>
        <w:separator/>
      </w:r>
    </w:p>
  </w:endnote>
  <w:endnote w:type="continuationSeparator" w:id="0">
    <w:p w:rsidR="00BE7E76" w:rsidRDefault="00BE7E76" w:rsidP="00F5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76" w:rsidRDefault="00BE7E76" w:rsidP="00F50453">
      <w:r>
        <w:separator/>
      </w:r>
    </w:p>
  </w:footnote>
  <w:footnote w:type="continuationSeparator" w:id="0">
    <w:p w:rsidR="00BE7E76" w:rsidRDefault="00BE7E76" w:rsidP="00F50453">
      <w:r>
        <w:continuationSeparator/>
      </w:r>
    </w:p>
  </w:footnote>
  <w:footnote w:id="1">
    <w:p w:rsidR="00F50453" w:rsidRDefault="00F50453" w:rsidP="00F50453">
      <w:pPr>
        <w:pStyle w:val="Funotentext"/>
      </w:pPr>
      <w:r>
        <w:rPr>
          <w:rStyle w:val="Funotenzeichen"/>
        </w:rPr>
        <w:footnoteRef/>
      </w:r>
      <w:r>
        <w:t xml:space="preserve"> Vgl</w:t>
      </w:r>
      <w:r>
        <w:rPr>
          <w:smallCaps/>
        </w:rPr>
        <w:t xml:space="preserve">. </w:t>
      </w:r>
      <w:proofErr w:type="spellStart"/>
      <w:r>
        <w:rPr>
          <w:smallCaps/>
        </w:rPr>
        <w:t>Garnitschnig</w:t>
      </w:r>
      <w:proofErr w:type="spellEnd"/>
      <w:r>
        <w:t xml:space="preserve"> (2004)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F"/>
    <w:rsid w:val="00570D92"/>
    <w:rsid w:val="00751AFD"/>
    <w:rsid w:val="008F7A5B"/>
    <w:rsid w:val="00BE7E76"/>
    <w:rsid w:val="00E6536F"/>
    <w:rsid w:val="00E97B38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0453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0453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F5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0453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0453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F5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2013-01-02T12:57:00Z</dcterms:created>
  <dcterms:modified xsi:type="dcterms:W3CDTF">2013-01-02T13:31:00Z</dcterms:modified>
</cp:coreProperties>
</file>